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5E" w:rsidRDefault="00F3485E" w:rsidP="00F348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Ceník platný od 1.2.2023</w:t>
      </w:r>
      <w:bookmarkStart w:id="0" w:name="_GoBack"/>
      <w:bookmarkEnd w:id="0"/>
    </w:p>
    <w:p w:rsidR="00F3485E" w:rsidRDefault="00F3485E" w:rsidP="00F348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485E" w:rsidRDefault="00F3485E" w:rsidP="00F348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SOCIÁLNÍ REHABILITACE POBYTOVÁ FORMA </w:t>
      </w:r>
    </w:p>
    <w:p w:rsidR="00F3485E" w:rsidRDefault="00F3485E" w:rsidP="00F3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85E" w:rsidRDefault="00F3485E" w:rsidP="00F3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pobyt: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70 Kč</w:t>
      </w:r>
      <w:r>
        <w:rPr>
          <w:rFonts w:ascii="Times New Roman" w:hAnsi="Times New Roman" w:cs="Times New Roman"/>
          <w:sz w:val="24"/>
          <w:szCs w:val="24"/>
        </w:rPr>
        <w:t xml:space="preserve"> za každý i započatý den </w:t>
      </w:r>
    </w:p>
    <w:p w:rsidR="00F3485E" w:rsidRDefault="00F3485E" w:rsidP="00F3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stravu:  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poskytována pomoc s přípravou a pomoc při zajištění stravy, poskytovatel nezajišťuje celodenní stravu.  Pokud klient trvá na zajištění stravy, pak uhradí cenu stanovenou</w:t>
      </w:r>
      <w:r>
        <w:rPr>
          <w:rFonts w:ascii="Times New Roman" w:hAnsi="Times New Roman" w:cs="Times New Roman"/>
          <w:sz w:val="24"/>
          <w:szCs w:val="24"/>
        </w:rPr>
        <w:t xml:space="preserve"> poskytovatelem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nasmlouvaným  dodavatelem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stravy, </w:t>
      </w:r>
      <w:r>
        <w:rPr>
          <w:rFonts w:ascii="Times New Roman" w:hAnsi="Times New Roman" w:cs="Times New Roman"/>
          <w:b/>
          <w:sz w:val="24"/>
          <w:szCs w:val="24"/>
        </w:rPr>
        <w:t>stravu</w:t>
      </w:r>
      <w:r>
        <w:rPr>
          <w:rFonts w:ascii="Times New Roman" w:hAnsi="Times New Roman" w:cs="Times New Roman"/>
          <w:sz w:val="24"/>
          <w:szCs w:val="24"/>
        </w:rPr>
        <w:t xml:space="preserve"> ( 60,- snídaně, 105,-  oběd, 70,- večeře </w:t>
      </w:r>
    </w:p>
    <w:p w:rsidR="00F3485E" w:rsidRDefault="00F3485E" w:rsidP="00F3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Praní osobního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prádla: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 Kč/ 1 ks </w:t>
      </w:r>
    </w:p>
    <w:p w:rsidR="00F3485E" w:rsidRDefault="00F3485E" w:rsidP="00F34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za úkony: </w:t>
      </w:r>
    </w:p>
    <w:p w:rsidR="00F3485E" w:rsidRDefault="00F3485E" w:rsidP="00F3485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 xml:space="preserve">Jedná se pouze o úkony dle § 35 </w:t>
      </w:r>
      <w:proofErr w:type="spellStart"/>
      <w:r>
        <w:rPr>
          <w:b/>
        </w:rPr>
        <w:t>ost</w:t>
      </w:r>
      <w:proofErr w:type="spellEnd"/>
      <w:r>
        <w:rPr>
          <w:b/>
        </w:rPr>
        <w:t>. 2 písmeno c</w:t>
      </w:r>
      <w:proofErr w:type="gramStart"/>
      <w:r>
        <w:rPr>
          <w:b/>
        </w:rPr>
        <w:t>) ,</w:t>
      </w:r>
      <w:proofErr w:type="gramEnd"/>
      <w:r>
        <w:rPr>
          <w:b/>
        </w:rPr>
        <w:t xml:space="preserve"> tj.</w:t>
      </w:r>
      <w:r>
        <w:rPr>
          <w:rFonts w:ascii="Arial" w:hAnsi="Arial" w:cs="Arial"/>
          <w:color w:val="000000"/>
          <w:sz w:val="20"/>
          <w:szCs w:val="20"/>
        </w:rPr>
        <w:t> pomoc při osobní hygieně nebo poskytnutí podmínek pro osobní hygienu, jde-li o pobytovou formu služby v centrech sociálně rehabilitačních služeb:</w:t>
      </w:r>
    </w:p>
    <w:p w:rsidR="00F3485E" w:rsidRDefault="00F3485E" w:rsidP="00F3485E">
      <w:pPr>
        <w:pStyle w:val="l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 pomoc při úkonech osobní hygieny,</w:t>
      </w:r>
    </w:p>
    <w:p w:rsidR="00F3485E" w:rsidRDefault="00F3485E" w:rsidP="00F3485E">
      <w:pPr>
        <w:pStyle w:val="l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 pomoc při základní péči o vlasy a nehty,</w:t>
      </w:r>
    </w:p>
    <w:p w:rsidR="00F3485E" w:rsidRDefault="00F3485E" w:rsidP="00F3485E">
      <w:pPr>
        <w:pStyle w:val="l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 pomoc při použití WC.</w:t>
      </w:r>
    </w:p>
    <w:p w:rsidR="00F3485E" w:rsidRDefault="00F3485E" w:rsidP="00F348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5E" w:rsidRDefault="00F3485E" w:rsidP="00F3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Rozsah podpory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80 hodin měsíčně</w:t>
      </w:r>
      <w:r>
        <w:rPr>
          <w:rFonts w:ascii="Times New Roman" w:hAnsi="Times New Roman" w:cs="Times New Roman"/>
          <w:sz w:val="24"/>
          <w:szCs w:val="24"/>
        </w:rPr>
        <w:t xml:space="preserve"> je účtován z částky </w:t>
      </w:r>
      <w:r>
        <w:rPr>
          <w:rFonts w:ascii="Times New Roman" w:hAnsi="Times New Roman" w:cs="Times New Roman"/>
          <w:b/>
          <w:sz w:val="24"/>
          <w:szCs w:val="24"/>
        </w:rPr>
        <w:t>155 Kč</w:t>
      </w:r>
      <w:r>
        <w:rPr>
          <w:rFonts w:ascii="Times New Roman" w:hAnsi="Times New Roman" w:cs="Times New Roman"/>
          <w:sz w:val="24"/>
          <w:szCs w:val="24"/>
        </w:rPr>
        <w:t xml:space="preserve"> / 60 minut, a to podle skutečně čerpané podpory v minutách. Částka se zaokrouhluje na celé koruny směrem nahoru. </w:t>
      </w:r>
    </w:p>
    <w:p w:rsidR="00F3485E" w:rsidRDefault="00F3485E" w:rsidP="00F3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Rozsah podpory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nad 80 hodin měsíčně</w:t>
      </w:r>
      <w:r>
        <w:rPr>
          <w:rFonts w:ascii="Times New Roman" w:hAnsi="Times New Roman" w:cs="Times New Roman"/>
          <w:sz w:val="24"/>
          <w:szCs w:val="24"/>
        </w:rPr>
        <w:t xml:space="preserve"> je účtován z částky </w:t>
      </w:r>
      <w:r>
        <w:rPr>
          <w:rFonts w:ascii="Times New Roman" w:hAnsi="Times New Roman" w:cs="Times New Roman"/>
          <w:b/>
          <w:sz w:val="24"/>
          <w:szCs w:val="24"/>
        </w:rPr>
        <w:t>135 Kč</w:t>
      </w:r>
      <w:r>
        <w:rPr>
          <w:rFonts w:ascii="Times New Roman" w:hAnsi="Times New Roman" w:cs="Times New Roman"/>
          <w:sz w:val="24"/>
          <w:szCs w:val="24"/>
        </w:rPr>
        <w:t xml:space="preserve"> / 60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podle skutečně čerpané podpory v minutách. Částka se zaokrouhluje na celé koruny směrem nahoru.</w:t>
      </w:r>
    </w:p>
    <w:p w:rsidR="00F3485E" w:rsidRDefault="00F3485E" w:rsidP="00F3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Maximální úhrada je 100 % příspěvku na péči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C82" w:rsidRDefault="00DF5C82"/>
    <w:sectPr w:rsidR="00DF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5E"/>
    <w:rsid w:val="00DF5C82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B75"/>
  <w15:chartTrackingRefBased/>
  <w15:docId w15:val="{1CBD42E9-912B-420A-8663-624164D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8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">
    <w:name w:val="l4"/>
    <w:basedOn w:val="Normln"/>
    <w:rsid w:val="00F3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3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34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Pfeifer</dc:creator>
  <cp:keywords/>
  <dc:description/>
  <cp:lastModifiedBy>Jan Pfeifer</cp:lastModifiedBy>
  <cp:revision>1</cp:revision>
  <dcterms:created xsi:type="dcterms:W3CDTF">2023-02-15T11:36:00Z</dcterms:created>
  <dcterms:modified xsi:type="dcterms:W3CDTF">2023-02-15T11:44:00Z</dcterms:modified>
</cp:coreProperties>
</file>